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55" w:rsidRDefault="008C4CEA" w:rsidP="008C4CEA">
      <w:pPr>
        <w:jc w:val="center"/>
        <w:rPr>
          <w:sz w:val="32"/>
          <w:szCs w:val="32"/>
        </w:rPr>
      </w:pPr>
      <w:r>
        <w:rPr>
          <w:sz w:val="32"/>
          <w:szCs w:val="32"/>
        </w:rPr>
        <w:t>East Ohio Region By-Laws Notes</w:t>
      </w:r>
    </w:p>
    <w:p w:rsidR="000B0A02" w:rsidRDefault="000B0A02" w:rsidP="008C4CEA">
      <w:pPr>
        <w:jc w:val="center"/>
        <w:rPr>
          <w:sz w:val="32"/>
          <w:szCs w:val="32"/>
        </w:rPr>
      </w:pPr>
    </w:p>
    <w:p w:rsidR="000B0A02" w:rsidRPr="000B0A02" w:rsidRDefault="000B0A02" w:rsidP="000B0A02">
      <w:pPr>
        <w:spacing w:after="120" w:line="240" w:lineRule="auto"/>
        <w:ind w:left="2160" w:hanging="720"/>
        <w:jc w:val="both"/>
        <w:rPr>
          <w:rFonts w:ascii="Times New Roman" w:eastAsia="Times New Roman" w:hAnsi="Times New Roman" w:cs="Times New Roman"/>
          <w:sz w:val="24"/>
          <w:szCs w:val="24"/>
        </w:rPr>
      </w:pPr>
      <w:r w:rsidRPr="000B0A02">
        <w:rPr>
          <w:rFonts w:ascii="Times New Roman" w:eastAsia="Times New Roman" w:hAnsi="Times New Roman" w:cs="Times New Roman"/>
          <w:sz w:val="24"/>
          <w:szCs w:val="24"/>
        </w:rPr>
        <w:t xml:space="preserve">A. </w:t>
      </w:r>
      <w:r w:rsidRPr="000B0A02">
        <w:rPr>
          <w:rFonts w:ascii="Times New Roman" w:eastAsia="Times New Roman" w:hAnsi="Times New Roman" w:cs="Times New Roman"/>
          <w:sz w:val="24"/>
          <w:szCs w:val="24"/>
        </w:rPr>
        <w:tab/>
        <w:t>EAST OHIO REGION COMPETITION PROGRAMS DIRECTOR:</w:t>
      </w:r>
    </w:p>
    <w:p w:rsidR="000B0A02" w:rsidRPr="000B0A02" w:rsidRDefault="000B0A02" w:rsidP="000B0A02">
      <w:pPr>
        <w:spacing w:after="120" w:line="240" w:lineRule="auto"/>
        <w:ind w:left="2160"/>
        <w:jc w:val="both"/>
        <w:rPr>
          <w:rFonts w:ascii="Times New Roman" w:eastAsia="Times New Roman" w:hAnsi="Times New Roman" w:cs="Times New Roman"/>
          <w:sz w:val="24"/>
          <w:szCs w:val="24"/>
        </w:rPr>
      </w:pPr>
      <w:r w:rsidRPr="000B0A02">
        <w:rPr>
          <w:rFonts w:ascii="Times New Roman" w:eastAsia="Times New Roman" w:hAnsi="Times New Roman" w:cs="Times New Roman"/>
          <w:sz w:val="24"/>
          <w:szCs w:val="24"/>
        </w:rPr>
        <w:t>The East Ohio Region Competition Programs Director is generally responsible for the execution of the East Ohio Region’s Championship Series Program, Most Valuable Participant Program, and the Event Workers Program established by the Region.  The E.O.R.C.P. Director shall present the current individual standings in each East Ohio Competition Program listed above at each regional meeting.  The E.O.R.C.P. Director may present new programs and/or rules for the various East Ohio Region competition programs listed above at Regional meetings prior to the final meeting of the year.  Proposed changes shall be voted on at the final meeting of the year.  (December 3, 2016).</w:t>
      </w:r>
      <w:r w:rsidR="007D62D0">
        <w:rPr>
          <w:rFonts w:ascii="Times New Roman" w:eastAsia="Times New Roman" w:hAnsi="Times New Roman" w:cs="Times New Roman"/>
          <w:sz w:val="24"/>
          <w:szCs w:val="24"/>
        </w:rPr>
        <w:t>(December, 2017 removed from By-Laws.)</w:t>
      </w:r>
      <w:bookmarkStart w:id="0" w:name="_GoBack"/>
      <w:bookmarkEnd w:id="0"/>
      <w:r w:rsidR="007D62D0">
        <w:rPr>
          <w:rFonts w:ascii="Times New Roman" w:eastAsia="Times New Roman" w:hAnsi="Times New Roman" w:cs="Times New Roman"/>
          <w:sz w:val="24"/>
          <w:szCs w:val="24"/>
        </w:rPr>
        <w:t xml:space="preserve">  </w:t>
      </w:r>
    </w:p>
    <w:p w:rsidR="000B0A02" w:rsidRDefault="000B0A02" w:rsidP="008C4CEA">
      <w:pPr>
        <w:jc w:val="center"/>
        <w:rPr>
          <w:sz w:val="32"/>
          <w:szCs w:val="32"/>
        </w:rPr>
      </w:pPr>
    </w:p>
    <w:p w:rsidR="000B0A02" w:rsidRDefault="000B0A02" w:rsidP="000B0A02">
      <w:pPr>
        <w:rPr>
          <w:sz w:val="32"/>
          <w:szCs w:val="32"/>
        </w:rPr>
      </w:pPr>
    </w:p>
    <w:p w:rsidR="008C4CEA" w:rsidRDefault="008C4CEA" w:rsidP="008C4CEA">
      <w:pPr>
        <w:jc w:val="center"/>
        <w:rPr>
          <w:sz w:val="32"/>
          <w:szCs w:val="32"/>
        </w:rPr>
      </w:pPr>
    </w:p>
    <w:p w:rsidR="008C4CEA" w:rsidRPr="008C4CEA" w:rsidRDefault="008C4CEA" w:rsidP="008C4CEA">
      <w:pPr>
        <w:rPr>
          <w:sz w:val="32"/>
          <w:szCs w:val="32"/>
        </w:rPr>
      </w:pPr>
    </w:p>
    <w:sectPr w:rsidR="008C4CEA" w:rsidRPr="008C4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EA"/>
    <w:rsid w:val="000B0A02"/>
    <w:rsid w:val="002A1955"/>
    <w:rsid w:val="007D62D0"/>
    <w:rsid w:val="008C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Ouellette</dc:creator>
  <cp:lastModifiedBy>Ouellette</cp:lastModifiedBy>
  <cp:revision>3</cp:revision>
  <dcterms:created xsi:type="dcterms:W3CDTF">2018-03-23T15:27:00Z</dcterms:created>
  <dcterms:modified xsi:type="dcterms:W3CDTF">2018-03-23T15:27:00Z</dcterms:modified>
</cp:coreProperties>
</file>